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08" w:type="dxa"/>
        <w:jc w:val="center"/>
        <w:tblBorders>
          <w:insideH w:val="nil"/>
          <w:insideV w:val="nil"/>
        </w:tblBorders>
        <w:tblCellMar>
          <w:left w:w="0" w:type="dxa"/>
          <w:right w:w="0" w:type="dxa"/>
        </w:tblCellMar>
        <w:tblLook w:val="04A0" w:firstRow="1" w:lastRow="0" w:firstColumn="1" w:lastColumn="0" w:noHBand="0" w:noVBand="1"/>
      </w:tblPr>
      <w:tblGrid>
        <w:gridCol w:w="3348"/>
        <w:gridCol w:w="6360"/>
      </w:tblGrid>
      <w:tr w:rsidR="001B277A" w:rsidRPr="001B277A" w:rsidTr="001B277A">
        <w:trPr>
          <w:jc w:val="center"/>
        </w:trPr>
        <w:tc>
          <w:tcPr>
            <w:tcW w:w="3348" w:type="dxa"/>
            <w:tcMar>
              <w:top w:w="0" w:type="dxa"/>
              <w:left w:w="108" w:type="dxa"/>
              <w:bottom w:w="0" w:type="dxa"/>
              <w:right w:w="108" w:type="dxa"/>
            </w:tcMar>
            <w:hideMark/>
          </w:tcPr>
          <w:p w:rsidR="001B277A" w:rsidRPr="001B277A" w:rsidRDefault="001B277A" w:rsidP="001B277A">
            <w:pPr>
              <w:spacing w:after="0" w:line="240" w:lineRule="auto"/>
              <w:jc w:val="center"/>
              <w:rPr>
                <w:rFonts w:eastAsia="Times New Roman" w:cs="Times New Roman"/>
                <w:szCs w:val="24"/>
                <w:lang w:eastAsia="vi-VN"/>
              </w:rPr>
            </w:pPr>
            <w:r w:rsidRPr="001B277A">
              <w:rPr>
                <w:rFonts w:eastAsia="Times New Roman" w:cs="Times New Roman"/>
                <w:b/>
                <w:bCs/>
                <w:szCs w:val="24"/>
                <w:lang w:eastAsia="vi-VN"/>
              </w:rPr>
              <w:t>CHÍNH PHỦ</w:t>
            </w:r>
            <w:r w:rsidRPr="001B277A">
              <w:rPr>
                <w:rFonts w:eastAsia="Times New Roman" w:cs="Times New Roman"/>
                <w:b/>
                <w:bCs/>
                <w:szCs w:val="24"/>
                <w:lang w:eastAsia="vi-VN"/>
              </w:rPr>
              <w:br/>
              <w:t>-------</w:t>
            </w:r>
          </w:p>
        </w:tc>
        <w:tc>
          <w:tcPr>
            <w:tcW w:w="6360" w:type="dxa"/>
            <w:tcMar>
              <w:top w:w="0" w:type="dxa"/>
              <w:left w:w="108" w:type="dxa"/>
              <w:bottom w:w="0" w:type="dxa"/>
              <w:right w:w="108" w:type="dxa"/>
            </w:tcMar>
            <w:hideMark/>
          </w:tcPr>
          <w:p w:rsidR="001B277A" w:rsidRPr="001B277A" w:rsidRDefault="001B277A" w:rsidP="001B277A">
            <w:pPr>
              <w:spacing w:after="0" w:line="240" w:lineRule="auto"/>
              <w:jc w:val="center"/>
              <w:rPr>
                <w:rFonts w:eastAsia="Times New Roman" w:cs="Times New Roman"/>
                <w:szCs w:val="24"/>
                <w:lang w:eastAsia="vi-VN"/>
              </w:rPr>
            </w:pPr>
            <w:r w:rsidRPr="001B277A">
              <w:rPr>
                <w:rFonts w:eastAsia="Times New Roman" w:cs="Times New Roman"/>
                <w:b/>
                <w:bCs/>
                <w:szCs w:val="24"/>
                <w:lang w:eastAsia="vi-VN"/>
              </w:rPr>
              <w:t>CỘNG HÒA XÃ HỘI CHỦ NGHĨA VIỆT NAM</w:t>
            </w:r>
            <w:r w:rsidRPr="001B277A">
              <w:rPr>
                <w:rFonts w:eastAsia="Times New Roman" w:cs="Times New Roman"/>
                <w:b/>
                <w:bCs/>
                <w:szCs w:val="24"/>
                <w:lang w:eastAsia="vi-VN"/>
              </w:rPr>
              <w:br/>
              <w:t>Độc lập - Tự do - Hạnh phúc</w:t>
            </w:r>
            <w:r w:rsidRPr="001B277A">
              <w:rPr>
                <w:rFonts w:eastAsia="Times New Roman" w:cs="Times New Roman"/>
                <w:b/>
                <w:bCs/>
                <w:szCs w:val="24"/>
                <w:lang w:eastAsia="vi-VN"/>
              </w:rPr>
              <w:br/>
              <w:t>-------------</w:t>
            </w:r>
          </w:p>
        </w:tc>
      </w:tr>
      <w:tr w:rsidR="001B277A" w:rsidRPr="001B277A" w:rsidTr="001B277A">
        <w:trPr>
          <w:jc w:val="center"/>
        </w:trPr>
        <w:tc>
          <w:tcPr>
            <w:tcW w:w="3348" w:type="dxa"/>
            <w:tcMar>
              <w:top w:w="0" w:type="dxa"/>
              <w:left w:w="108" w:type="dxa"/>
              <w:bottom w:w="0" w:type="dxa"/>
              <w:right w:w="108" w:type="dxa"/>
            </w:tcMar>
            <w:hideMark/>
          </w:tcPr>
          <w:p w:rsidR="001B277A" w:rsidRPr="001B277A" w:rsidRDefault="001B277A" w:rsidP="001B277A">
            <w:pPr>
              <w:spacing w:after="0" w:line="240" w:lineRule="auto"/>
              <w:jc w:val="center"/>
              <w:rPr>
                <w:rFonts w:eastAsia="Times New Roman" w:cs="Times New Roman"/>
                <w:szCs w:val="24"/>
                <w:lang w:eastAsia="vi-VN"/>
              </w:rPr>
            </w:pPr>
            <w:r w:rsidRPr="001B277A">
              <w:rPr>
                <w:rFonts w:eastAsia="Times New Roman" w:cs="Times New Roman"/>
                <w:szCs w:val="24"/>
                <w:lang w:eastAsia="vi-VN"/>
              </w:rPr>
              <w:t xml:space="preserve">Số: </w:t>
            </w:r>
            <w:bookmarkStart w:id="0" w:name="OLE_LINK2"/>
            <w:bookmarkStart w:id="1" w:name="OLE_LINK1"/>
            <w:bookmarkEnd w:id="0"/>
            <w:r w:rsidRPr="001B277A">
              <w:rPr>
                <w:rFonts w:eastAsia="Times New Roman" w:cs="Times New Roman"/>
                <w:szCs w:val="24"/>
                <w:lang w:eastAsia="vi-VN"/>
              </w:rPr>
              <w:t>73/2014/NĐ-CP</w:t>
            </w:r>
            <w:bookmarkEnd w:id="1"/>
          </w:p>
        </w:tc>
        <w:tc>
          <w:tcPr>
            <w:tcW w:w="6360" w:type="dxa"/>
            <w:tcMar>
              <w:top w:w="0" w:type="dxa"/>
              <w:left w:w="108" w:type="dxa"/>
              <w:bottom w:w="0" w:type="dxa"/>
              <w:right w:w="108" w:type="dxa"/>
            </w:tcMar>
            <w:hideMark/>
          </w:tcPr>
          <w:p w:rsidR="001B277A" w:rsidRPr="001B277A" w:rsidRDefault="001B277A" w:rsidP="001B277A">
            <w:pPr>
              <w:spacing w:after="0" w:line="240" w:lineRule="auto"/>
              <w:jc w:val="center"/>
              <w:rPr>
                <w:rFonts w:eastAsia="Times New Roman" w:cs="Times New Roman"/>
                <w:szCs w:val="24"/>
                <w:lang w:eastAsia="vi-VN"/>
              </w:rPr>
            </w:pPr>
            <w:r w:rsidRPr="001B277A">
              <w:rPr>
                <w:rFonts w:eastAsia="Times New Roman" w:cs="Times New Roman"/>
                <w:i/>
                <w:iCs/>
                <w:szCs w:val="24"/>
                <w:lang w:eastAsia="vi-VN"/>
              </w:rPr>
              <w:t>Hà Nội, ngày 23 tháng 07 năm 2014</w:t>
            </w:r>
          </w:p>
        </w:tc>
      </w:tr>
    </w:tbl>
    <w:p w:rsidR="001B277A" w:rsidRPr="001B277A" w:rsidRDefault="001B277A" w:rsidP="001B277A">
      <w:pPr>
        <w:spacing w:after="0" w:line="240" w:lineRule="auto"/>
        <w:jc w:val="center"/>
        <w:rPr>
          <w:rFonts w:eastAsia="Times New Roman" w:cs="Times New Roman"/>
          <w:b/>
          <w:szCs w:val="24"/>
          <w:lang w:eastAsia="vi-VN"/>
        </w:rPr>
      </w:pPr>
      <w:r w:rsidRPr="001B277A">
        <w:rPr>
          <w:rFonts w:eastAsia="Times New Roman" w:cs="Times New Roman"/>
          <w:szCs w:val="24"/>
          <w:lang w:eastAsia="vi-VN"/>
        </w:rPr>
        <w:t> </w:t>
      </w:r>
    </w:p>
    <w:p w:rsidR="001B277A" w:rsidRPr="001B277A" w:rsidRDefault="001B277A" w:rsidP="001B277A">
      <w:pPr>
        <w:spacing w:after="0" w:line="240" w:lineRule="auto"/>
        <w:jc w:val="center"/>
        <w:rPr>
          <w:rFonts w:eastAsia="Times New Roman" w:cs="Times New Roman"/>
          <w:b/>
          <w:szCs w:val="24"/>
          <w:lang w:eastAsia="vi-VN"/>
        </w:rPr>
      </w:pPr>
      <w:r w:rsidRPr="001B277A">
        <w:rPr>
          <w:rFonts w:eastAsia="Times New Roman" w:cs="Times New Roman"/>
          <w:b/>
          <w:bCs/>
          <w:szCs w:val="24"/>
          <w:lang w:eastAsia="vi-VN"/>
        </w:rPr>
        <w:t>NGHỊ ĐỊNH</w:t>
      </w:r>
    </w:p>
    <w:p w:rsidR="001B277A" w:rsidRPr="001B277A" w:rsidRDefault="001B277A" w:rsidP="001B277A">
      <w:pPr>
        <w:spacing w:after="0" w:line="240" w:lineRule="auto"/>
        <w:jc w:val="center"/>
        <w:rPr>
          <w:rFonts w:eastAsia="Times New Roman" w:cs="Times New Roman"/>
          <w:b/>
          <w:iCs/>
          <w:szCs w:val="24"/>
          <w:lang w:eastAsia="vi-VN"/>
        </w:rPr>
      </w:pPr>
      <w:r w:rsidRPr="001B277A">
        <w:rPr>
          <w:rFonts w:eastAsia="Times New Roman" w:cs="Times New Roman"/>
          <w:b/>
          <w:szCs w:val="24"/>
          <w:lang w:eastAsia="vi-VN"/>
        </w:rPr>
        <w:t xml:space="preserve">Sửa đổi, bổ sung Điều 29 </w:t>
      </w:r>
      <w:r w:rsidRPr="001B277A">
        <w:rPr>
          <w:rFonts w:eastAsia="Times New Roman" w:cs="Times New Roman"/>
          <w:b/>
          <w:iCs/>
          <w:szCs w:val="24"/>
          <w:lang w:eastAsia="vi-VN"/>
        </w:rPr>
        <w:t xml:space="preserve">Nghị định số 55/2013/NĐ-CP ngày 22 tháng 5 năm 2013 của </w:t>
      </w:r>
      <w:r w:rsidRPr="001B277A">
        <w:rPr>
          <w:rFonts w:eastAsia="Times New Roman" w:cs="Times New Roman"/>
          <w:b/>
          <w:iCs/>
          <w:szCs w:val="24"/>
          <w:shd w:val="solid" w:color="FFFFFF" w:fill="auto"/>
          <w:lang w:eastAsia="vi-VN"/>
        </w:rPr>
        <w:t>Chính phủ</w:t>
      </w:r>
      <w:r w:rsidRPr="001B277A">
        <w:rPr>
          <w:rFonts w:eastAsia="Times New Roman" w:cs="Times New Roman"/>
          <w:b/>
          <w:iCs/>
          <w:szCs w:val="24"/>
          <w:lang w:eastAsia="vi-VN"/>
        </w:rPr>
        <w:t xml:space="preserve"> quy định chi tiết thi hành Khoản 3 Điều 54 của Bộ luật Lao động về việc cấp phép hoạt động cho thuê lại lao động, việc ký quỹ và Danh mục công việc được thực hiện cho thuê lại lao động</w:t>
      </w:r>
    </w:p>
    <w:p w:rsidR="001B277A" w:rsidRPr="001B277A" w:rsidRDefault="001B277A" w:rsidP="001B277A">
      <w:pPr>
        <w:spacing w:after="0" w:line="240" w:lineRule="auto"/>
        <w:jc w:val="center"/>
        <w:rPr>
          <w:rFonts w:eastAsia="Times New Roman" w:cs="Times New Roman"/>
          <w:b/>
          <w:szCs w:val="24"/>
          <w:lang w:eastAsia="vi-VN"/>
        </w:rPr>
      </w:pPr>
    </w:p>
    <w:p w:rsidR="001B277A" w:rsidRPr="001B277A" w:rsidRDefault="001B277A" w:rsidP="001B277A">
      <w:pPr>
        <w:spacing w:before="120" w:after="120" w:line="320" w:lineRule="exact"/>
        <w:ind w:firstLine="567"/>
        <w:jc w:val="both"/>
        <w:rPr>
          <w:rFonts w:eastAsia="Times New Roman" w:cs="Times New Roman"/>
          <w:szCs w:val="24"/>
          <w:lang w:eastAsia="vi-VN"/>
        </w:rPr>
      </w:pPr>
      <w:r w:rsidRPr="001B277A">
        <w:rPr>
          <w:rFonts w:eastAsia="Times New Roman" w:cs="Times New Roman"/>
          <w:i/>
          <w:iCs/>
          <w:szCs w:val="24"/>
          <w:lang w:eastAsia="vi-VN"/>
        </w:rPr>
        <w:t xml:space="preserve">Căn cứ Luật </w:t>
      </w:r>
      <w:r w:rsidRPr="001B277A">
        <w:rPr>
          <w:rFonts w:eastAsia="Times New Roman" w:cs="Times New Roman"/>
          <w:i/>
          <w:iCs/>
          <w:szCs w:val="24"/>
          <w:shd w:val="solid" w:color="FFFFFF" w:fill="auto"/>
          <w:lang w:eastAsia="vi-VN"/>
        </w:rPr>
        <w:t>Tổ chức</w:t>
      </w:r>
      <w:r w:rsidRPr="001B277A">
        <w:rPr>
          <w:rFonts w:eastAsia="Times New Roman" w:cs="Times New Roman"/>
          <w:i/>
          <w:iCs/>
          <w:szCs w:val="24"/>
          <w:lang w:eastAsia="vi-VN"/>
        </w:rPr>
        <w:t xml:space="preserve"> </w:t>
      </w:r>
      <w:r w:rsidRPr="001B277A">
        <w:rPr>
          <w:rFonts w:eastAsia="Times New Roman" w:cs="Times New Roman"/>
          <w:i/>
          <w:iCs/>
          <w:szCs w:val="24"/>
          <w:shd w:val="solid" w:color="FFFFFF" w:fill="auto"/>
          <w:lang w:eastAsia="vi-VN"/>
        </w:rPr>
        <w:t>Chính phủ</w:t>
      </w:r>
      <w:r w:rsidRPr="001B277A">
        <w:rPr>
          <w:rFonts w:eastAsia="Times New Roman" w:cs="Times New Roman"/>
          <w:i/>
          <w:iCs/>
          <w:szCs w:val="24"/>
          <w:lang w:eastAsia="vi-VN"/>
        </w:rPr>
        <w:t xml:space="preserve"> ngày 25 tháng 12 năm 2001;</w:t>
      </w:r>
    </w:p>
    <w:p w:rsidR="001B277A" w:rsidRPr="001B277A" w:rsidRDefault="001B277A" w:rsidP="001B277A">
      <w:pPr>
        <w:spacing w:before="120" w:after="120" w:line="320" w:lineRule="exact"/>
        <w:ind w:firstLine="567"/>
        <w:jc w:val="both"/>
        <w:rPr>
          <w:rFonts w:eastAsia="Times New Roman" w:cs="Times New Roman"/>
          <w:szCs w:val="24"/>
          <w:lang w:val="en-US" w:eastAsia="vi-VN"/>
        </w:rPr>
      </w:pPr>
      <w:r w:rsidRPr="001B277A">
        <w:rPr>
          <w:rFonts w:eastAsia="Times New Roman" w:cs="Times New Roman"/>
          <w:i/>
          <w:iCs/>
          <w:szCs w:val="24"/>
          <w:lang w:val="en-US" w:eastAsia="vi-VN"/>
        </w:rPr>
        <w:t>Căn cứ Luật Doanh nghiệp ngày 29 tháng 11 năm 2005;</w:t>
      </w:r>
    </w:p>
    <w:p w:rsidR="001B277A" w:rsidRPr="001B277A" w:rsidRDefault="001B277A" w:rsidP="001B277A">
      <w:pPr>
        <w:spacing w:before="120" w:after="120" w:line="320" w:lineRule="exact"/>
        <w:ind w:firstLine="567"/>
        <w:jc w:val="both"/>
        <w:rPr>
          <w:rFonts w:eastAsia="Times New Roman" w:cs="Times New Roman"/>
          <w:szCs w:val="24"/>
          <w:lang w:val="en-US" w:eastAsia="vi-VN"/>
        </w:rPr>
      </w:pPr>
      <w:r w:rsidRPr="001B277A">
        <w:rPr>
          <w:rFonts w:eastAsia="Times New Roman" w:cs="Times New Roman"/>
          <w:i/>
          <w:iCs/>
          <w:szCs w:val="24"/>
          <w:lang w:val="en-US" w:eastAsia="vi-VN"/>
        </w:rPr>
        <w:t xml:space="preserve">Căn cứ Bộ luật Lao động ngày 18 </w:t>
      </w:r>
      <w:r w:rsidRPr="001B277A">
        <w:rPr>
          <w:rFonts w:eastAsia="Times New Roman" w:cs="Times New Roman"/>
          <w:i/>
          <w:iCs/>
          <w:szCs w:val="24"/>
          <w:shd w:val="solid" w:color="FFFFFF" w:fill="auto"/>
          <w:lang w:val="en-US" w:eastAsia="vi-VN"/>
        </w:rPr>
        <w:t>tháng</w:t>
      </w:r>
      <w:r w:rsidRPr="001B277A">
        <w:rPr>
          <w:rFonts w:eastAsia="Times New Roman" w:cs="Times New Roman"/>
          <w:i/>
          <w:iCs/>
          <w:szCs w:val="24"/>
          <w:lang w:val="en-US" w:eastAsia="vi-VN"/>
        </w:rPr>
        <w:t xml:space="preserve"> 6 năm 2012;</w:t>
      </w:r>
    </w:p>
    <w:p w:rsidR="001B277A" w:rsidRPr="001B277A" w:rsidRDefault="001B277A" w:rsidP="001B277A">
      <w:pPr>
        <w:spacing w:before="120" w:after="120" w:line="320" w:lineRule="exact"/>
        <w:ind w:firstLine="567"/>
        <w:jc w:val="both"/>
        <w:rPr>
          <w:rFonts w:eastAsia="Times New Roman" w:cs="Times New Roman"/>
          <w:szCs w:val="24"/>
          <w:lang w:val="en-US" w:eastAsia="vi-VN"/>
        </w:rPr>
      </w:pPr>
      <w:r w:rsidRPr="001B277A">
        <w:rPr>
          <w:rFonts w:eastAsia="Times New Roman" w:cs="Times New Roman"/>
          <w:i/>
          <w:iCs/>
          <w:szCs w:val="24"/>
          <w:lang w:val="en-US" w:eastAsia="vi-VN"/>
        </w:rPr>
        <w:t>Theo đề nghị của Bộ trưởng Bộ Lao động - Thương binh và Xã hội,</w:t>
      </w:r>
    </w:p>
    <w:p w:rsidR="001B277A" w:rsidRPr="001B277A" w:rsidRDefault="001B277A" w:rsidP="001B277A">
      <w:pPr>
        <w:spacing w:before="120" w:after="120" w:line="320" w:lineRule="exact"/>
        <w:ind w:firstLine="567"/>
        <w:jc w:val="both"/>
        <w:rPr>
          <w:rFonts w:eastAsia="Times New Roman" w:cs="Times New Roman"/>
          <w:szCs w:val="24"/>
          <w:lang w:val="en-US" w:eastAsia="vi-VN"/>
        </w:rPr>
      </w:pPr>
      <w:r w:rsidRPr="001B277A">
        <w:rPr>
          <w:rFonts w:eastAsia="Times New Roman" w:cs="Times New Roman"/>
          <w:i/>
          <w:iCs/>
          <w:szCs w:val="24"/>
          <w:shd w:val="solid" w:color="FFFFFF" w:fill="auto"/>
          <w:lang w:val="en-US" w:eastAsia="vi-VN"/>
        </w:rPr>
        <w:t>Chính phủ</w:t>
      </w:r>
      <w:r w:rsidRPr="001B277A">
        <w:rPr>
          <w:rFonts w:eastAsia="Times New Roman" w:cs="Times New Roman"/>
          <w:i/>
          <w:iCs/>
          <w:szCs w:val="24"/>
          <w:lang w:val="en-US" w:eastAsia="vi-VN"/>
        </w:rPr>
        <w:t xml:space="preserve"> ban hành Nghị định sửa đổi, bổ sung Điều 29 Nghị định số 55/2013/NĐ-CP ngày 22 tháng 5 năm 2013 của </w:t>
      </w:r>
      <w:r w:rsidRPr="001B277A">
        <w:rPr>
          <w:rFonts w:eastAsia="Times New Roman" w:cs="Times New Roman"/>
          <w:i/>
          <w:iCs/>
          <w:szCs w:val="24"/>
          <w:shd w:val="solid" w:color="FFFFFF" w:fill="auto"/>
          <w:lang w:val="en-US" w:eastAsia="vi-VN"/>
        </w:rPr>
        <w:t>Chính phủ</w:t>
      </w:r>
      <w:r w:rsidRPr="001B277A">
        <w:rPr>
          <w:rFonts w:eastAsia="Times New Roman" w:cs="Times New Roman"/>
          <w:i/>
          <w:iCs/>
          <w:szCs w:val="24"/>
          <w:lang w:val="en-US" w:eastAsia="vi-VN"/>
        </w:rPr>
        <w:t xml:space="preserve"> quy định chi tiết thi hành Khoản 3 Điều 54 của Bộ luật Lao động về việc cấp phép hoạt động cho thuê lại lao động, việc ký quỹ và Danh mục công việc được thực hiện cho thuê lại lao động.</w:t>
      </w:r>
    </w:p>
    <w:p w:rsidR="001B277A" w:rsidRPr="001B277A" w:rsidRDefault="001B277A" w:rsidP="001B277A">
      <w:pPr>
        <w:spacing w:before="120" w:after="120" w:line="320" w:lineRule="exact"/>
        <w:ind w:firstLine="567"/>
        <w:jc w:val="both"/>
        <w:rPr>
          <w:rFonts w:eastAsia="Times New Roman" w:cs="Times New Roman"/>
          <w:szCs w:val="24"/>
          <w:lang w:val="en-US" w:eastAsia="vi-VN"/>
        </w:rPr>
      </w:pPr>
      <w:r w:rsidRPr="001B277A">
        <w:rPr>
          <w:rFonts w:eastAsia="Times New Roman" w:cs="Times New Roman"/>
          <w:b/>
          <w:bCs/>
          <w:szCs w:val="24"/>
          <w:lang w:val="en-US" w:eastAsia="vi-VN"/>
        </w:rPr>
        <w:t>Điều 1. Bổ sung thêm Khoản 3 Điều 29 như sau:</w:t>
      </w:r>
    </w:p>
    <w:p w:rsidR="001B277A" w:rsidRPr="001B277A" w:rsidRDefault="001B277A" w:rsidP="001B277A">
      <w:pPr>
        <w:spacing w:before="120" w:after="120" w:line="320" w:lineRule="exact"/>
        <w:ind w:firstLine="567"/>
        <w:jc w:val="both"/>
        <w:rPr>
          <w:rFonts w:eastAsia="Times New Roman" w:cs="Times New Roman"/>
          <w:szCs w:val="24"/>
          <w:lang w:val="en-US" w:eastAsia="vi-VN"/>
        </w:rPr>
      </w:pPr>
      <w:r w:rsidRPr="001B277A">
        <w:rPr>
          <w:rFonts w:eastAsia="Times New Roman" w:cs="Times New Roman"/>
          <w:szCs w:val="24"/>
          <w:lang w:val="en-US" w:eastAsia="vi-VN"/>
        </w:rPr>
        <w:t>“3. Đối với doanh nghiệp ngoài việc thực hiện hoạt động sản xuất, kinh doanh mà có nhiệm vụ góp phần bảo đảm an ninh, quốc phòng, bảo vệ chủ quyền quốc gia được Thủ tướng Chính phủ phê duyệt tại đề án tái cơ cấu đơn vị, thì việc cho thuê lại lao động được phép thực hiện giữa doanh nghiệp cho thuê và các doanh nghiệp khác trong Công ty mẹ - Công ty con, tập đoàn kinh tế mà doanh nghiệp này là thành viên và với những công việc thuộc Danh mục nghề, công việc nặng nhọc, độc hại, nguy hiểm và đặc biệt nặng nhọc, độc hại, nguy hiểm do Bộ trưởng Bộ Lao động - Thương binh và Xã hội ban hành.”</w:t>
      </w:r>
    </w:p>
    <w:p w:rsidR="001B277A" w:rsidRPr="001B277A" w:rsidRDefault="001B277A" w:rsidP="001B277A">
      <w:pPr>
        <w:spacing w:before="120" w:after="120" w:line="320" w:lineRule="exact"/>
        <w:ind w:firstLine="567"/>
        <w:jc w:val="both"/>
        <w:rPr>
          <w:rFonts w:eastAsia="Times New Roman" w:cs="Times New Roman"/>
          <w:szCs w:val="24"/>
          <w:lang w:val="en-US" w:eastAsia="vi-VN"/>
        </w:rPr>
      </w:pPr>
      <w:r w:rsidRPr="001B277A">
        <w:rPr>
          <w:rFonts w:eastAsia="Times New Roman" w:cs="Times New Roman"/>
          <w:b/>
          <w:bCs/>
          <w:szCs w:val="24"/>
          <w:lang w:val="en-US" w:eastAsia="vi-VN"/>
        </w:rPr>
        <w:t>Điều 2. Điều khoản thi hành</w:t>
      </w:r>
    </w:p>
    <w:p w:rsidR="001B277A" w:rsidRPr="001B277A" w:rsidRDefault="001B277A" w:rsidP="001B277A">
      <w:pPr>
        <w:spacing w:before="120" w:after="120" w:line="320" w:lineRule="exact"/>
        <w:ind w:firstLine="567"/>
        <w:jc w:val="both"/>
        <w:rPr>
          <w:rFonts w:eastAsia="Times New Roman" w:cs="Times New Roman"/>
          <w:szCs w:val="24"/>
          <w:lang w:val="en-US" w:eastAsia="vi-VN"/>
        </w:rPr>
      </w:pPr>
      <w:r w:rsidRPr="001B277A">
        <w:rPr>
          <w:rFonts w:eastAsia="Times New Roman" w:cs="Times New Roman"/>
          <w:szCs w:val="24"/>
          <w:lang w:val="en-US" w:eastAsia="vi-VN"/>
        </w:rPr>
        <w:t>1. Nghị định này có hiệu lực thi hành kể từ ngày 15 tháng 9 năm 2014.</w:t>
      </w:r>
    </w:p>
    <w:p w:rsidR="001B277A" w:rsidRPr="001B277A" w:rsidRDefault="001B277A" w:rsidP="001B277A">
      <w:pPr>
        <w:spacing w:before="120" w:after="120" w:line="320" w:lineRule="exact"/>
        <w:ind w:firstLine="567"/>
        <w:jc w:val="both"/>
        <w:rPr>
          <w:rFonts w:eastAsia="Times New Roman" w:cs="Times New Roman"/>
          <w:szCs w:val="24"/>
          <w:lang w:val="en-US" w:eastAsia="vi-VN"/>
        </w:rPr>
      </w:pPr>
      <w:r w:rsidRPr="001B277A">
        <w:rPr>
          <w:rFonts w:eastAsia="Times New Roman" w:cs="Times New Roman"/>
          <w:szCs w:val="24"/>
          <w:lang w:val="en-US" w:eastAsia="vi-VN"/>
        </w:rPr>
        <w:t xml:space="preserve">2. Các Bộ trưởng, Thủ trưởng cơ quan ngang Bộ, Thủ trưởng cơ quan thuộc Chính phủ, Chủ tịch </w:t>
      </w:r>
      <w:r w:rsidRPr="001B277A">
        <w:rPr>
          <w:rFonts w:eastAsia="Times New Roman" w:cs="Times New Roman"/>
          <w:szCs w:val="24"/>
          <w:shd w:val="solid" w:color="FFFFFF" w:fill="auto"/>
          <w:lang w:val="en-US" w:eastAsia="vi-VN"/>
        </w:rPr>
        <w:t>Ủy ban</w:t>
      </w:r>
      <w:r w:rsidRPr="001B277A">
        <w:rPr>
          <w:rFonts w:eastAsia="Times New Roman" w:cs="Times New Roman"/>
          <w:szCs w:val="24"/>
          <w:lang w:val="en-US" w:eastAsia="vi-VN"/>
        </w:rPr>
        <w:t xml:space="preserve"> nhân dân tỉnh, thành phố trực thuộc Trung ương chịu trách nhiệm thi hành Nghị định này./.</w:t>
      </w:r>
    </w:p>
    <w:p w:rsidR="001B277A" w:rsidRPr="001B277A" w:rsidRDefault="001B277A" w:rsidP="001B277A">
      <w:pPr>
        <w:spacing w:before="120" w:after="100" w:afterAutospacing="1" w:line="240" w:lineRule="auto"/>
        <w:rPr>
          <w:rFonts w:eastAsia="Times New Roman" w:cs="Times New Roman"/>
          <w:szCs w:val="24"/>
          <w:lang w:val="en-US" w:eastAsia="vi-VN"/>
        </w:rPr>
      </w:pPr>
      <w:r w:rsidRPr="001B277A">
        <w:rPr>
          <w:rFonts w:eastAsia="Times New Roman" w:cs="Times New Roman"/>
          <w:szCs w:val="24"/>
          <w:lang w:val="en-US" w:eastAsia="vi-VN"/>
        </w:rPr>
        <w:t> </w:t>
      </w:r>
    </w:p>
    <w:tbl>
      <w:tblPr>
        <w:tblW w:w="9348" w:type="dxa"/>
        <w:jc w:val="center"/>
        <w:tblBorders>
          <w:insideH w:val="nil"/>
          <w:insideV w:val="nil"/>
        </w:tblBorders>
        <w:tblCellMar>
          <w:left w:w="0" w:type="dxa"/>
          <w:right w:w="0" w:type="dxa"/>
        </w:tblCellMar>
        <w:tblLook w:val="04A0" w:firstRow="1" w:lastRow="0" w:firstColumn="1" w:lastColumn="0" w:noHBand="0" w:noVBand="1"/>
      </w:tblPr>
      <w:tblGrid>
        <w:gridCol w:w="4212"/>
        <w:gridCol w:w="5136"/>
      </w:tblGrid>
      <w:tr w:rsidR="001B277A" w:rsidRPr="001B277A" w:rsidTr="001B277A">
        <w:trPr>
          <w:jc w:val="center"/>
        </w:trPr>
        <w:tc>
          <w:tcPr>
            <w:tcW w:w="4212" w:type="dxa"/>
            <w:tcMar>
              <w:top w:w="0" w:type="dxa"/>
              <w:left w:w="108" w:type="dxa"/>
              <w:bottom w:w="0" w:type="dxa"/>
              <w:right w:w="108" w:type="dxa"/>
            </w:tcMar>
            <w:hideMark/>
          </w:tcPr>
          <w:p w:rsidR="001B277A" w:rsidRPr="001B277A" w:rsidRDefault="001B277A" w:rsidP="001B277A">
            <w:pPr>
              <w:spacing w:before="120" w:after="0" w:line="240" w:lineRule="auto"/>
              <w:rPr>
                <w:rFonts w:eastAsia="Times New Roman" w:cs="Times New Roman"/>
                <w:szCs w:val="24"/>
                <w:lang w:eastAsia="vi-VN"/>
              </w:rPr>
            </w:pPr>
            <w:r w:rsidRPr="001B277A">
              <w:rPr>
                <w:rFonts w:eastAsia="Times New Roman" w:cs="Times New Roman"/>
                <w:szCs w:val="24"/>
                <w:lang w:eastAsia="vi-VN"/>
              </w:rPr>
              <w:t> </w:t>
            </w:r>
            <w:r w:rsidRPr="001B277A">
              <w:rPr>
                <w:rFonts w:eastAsia="Times New Roman" w:cs="Times New Roman"/>
                <w:b/>
                <w:bCs/>
                <w:i/>
                <w:iCs/>
                <w:szCs w:val="24"/>
                <w:lang w:eastAsia="vi-VN"/>
              </w:rPr>
              <w:t>Nơi nhận:</w:t>
            </w:r>
            <w:r w:rsidRPr="001B277A">
              <w:rPr>
                <w:rFonts w:eastAsia="Times New Roman" w:cs="Times New Roman"/>
                <w:b/>
                <w:bCs/>
                <w:i/>
                <w:iCs/>
                <w:szCs w:val="24"/>
                <w:lang w:eastAsia="vi-VN"/>
              </w:rPr>
              <w:br/>
            </w:r>
            <w:r w:rsidRPr="001B277A">
              <w:rPr>
                <w:rFonts w:eastAsia="Times New Roman" w:cs="Times New Roman"/>
                <w:szCs w:val="24"/>
                <w:lang w:eastAsia="vi-VN"/>
              </w:rPr>
              <w:t>- Ban Bí thư Trung ương Đảng;</w:t>
            </w:r>
            <w:r w:rsidRPr="001B277A">
              <w:rPr>
                <w:rFonts w:eastAsia="Times New Roman" w:cs="Times New Roman"/>
                <w:szCs w:val="24"/>
                <w:lang w:eastAsia="vi-VN"/>
              </w:rPr>
              <w:br/>
              <w:t>- Thủ tướng, các Phó Thủ t</w:t>
            </w:r>
            <w:r w:rsidRPr="001B277A">
              <w:rPr>
                <w:rFonts w:eastAsia="Times New Roman" w:cs="Times New Roman"/>
                <w:szCs w:val="24"/>
                <w:shd w:val="solid" w:color="FFFFFF" w:fill="auto"/>
                <w:lang w:eastAsia="vi-VN"/>
              </w:rPr>
              <w:t>ướ</w:t>
            </w:r>
            <w:r w:rsidRPr="001B277A">
              <w:rPr>
                <w:rFonts w:eastAsia="Times New Roman" w:cs="Times New Roman"/>
                <w:szCs w:val="24"/>
                <w:lang w:eastAsia="vi-VN"/>
              </w:rPr>
              <w:t>ng Chính phủ;</w:t>
            </w:r>
            <w:r w:rsidRPr="001B277A">
              <w:rPr>
                <w:rFonts w:eastAsia="Times New Roman" w:cs="Times New Roman"/>
                <w:szCs w:val="24"/>
                <w:lang w:eastAsia="vi-VN"/>
              </w:rPr>
              <w:br/>
              <w:t>- Các Bộ, cơ quan ngang Bộ, cơ quan thuộc CP;</w:t>
            </w:r>
            <w:r w:rsidRPr="001B277A">
              <w:rPr>
                <w:rFonts w:eastAsia="Times New Roman" w:cs="Times New Roman"/>
                <w:szCs w:val="24"/>
                <w:lang w:eastAsia="vi-VN"/>
              </w:rPr>
              <w:br/>
              <w:t xml:space="preserve">- HĐND, </w:t>
            </w:r>
            <w:r w:rsidRPr="001B277A">
              <w:rPr>
                <w:rFonts w:eastAsia="Times New Roman" w:cs="Times New Roman"/>
                <w:szCs w:val="24"/>
                <w:shd w:val="solid" w:color="FFFFFF" w:fill="auto"/>
                <w:lang w:eastAsia="vi-VN"/>
              </w:rPr>
              <w:t>UBND</w:t>
            </w:r>
            <w:r w:rsidRPr="001B277A">
              <w:rPr>
                <w:rFonts w:eastAsia="Times New Roman" w:cs="Times New Roman"/>
                <w:szCs w:val="24"/>
                <w:lang w:eastAsia="vi-VN"/>
              </w:rPr>
              <w:t xml:space="preserve"> các tỉnh, TP trực thuộc </w:t>
            </w:r>
            <w:r w:rsidRPr="001B277A">
              <w:rPr>
                <w:rFonts w:eastAsia="Times New Roman" w:cs="Times New Roman"/>
                <w:szCs w:val="24"/>
                <w:lang w:eastAsia="vi-VN"/>
              </w:rPr>
              <w:lastRenderedPageBreak/>
              <w:t>TW;</w:t>
            </w:r>
            <w:r w:rsidRPr="001B277A">
              <w:rPr>
                <w:rFonts w:eastAsia="Times New Roman" w:cs="Times New Roman"/>
                <w:szCs w:val="24"/>
                <w:lang w:eastAsia="vi-VN"/>
              </w:rPr>
              <w:br/>
              <w:t xml:space="preserve">- </w:t>
            </w:r>
            <w:r w:rsidRPr="001B277A">
              <w:rPr>
                <w:rFonts w:eastAsia="Times New Roman" w:cs="Times New Roman"/>
                <w:szCs w:val="24"/>
                <w:shd w:val="solid" w:color="FFFFFF" w:fill="auto"/>
                <w:lang w:eastAsia="vi-VN"/>
              </w:rPr>
              <w:t>Văn</w:t>
            </w:r>
            <w:r w:rsidRPr="001B277A">
              <w:rPr>
                <w:rFonts w:eastAsia="Times New Roman" w:cs="Times New Roman"/>
                <w:szCs w:val="24"/>
                <w:lang w:eastAsia="vi-VN"/>
              </w:rPr>
              <w:t xml:space="preserve"> phòng Trung ương và các Ban </w:t>
            </w:r>
            <w:r w:rsidRPr="001B277A">
              <w:rPr>
                <w:rFonts w:eastAsia="Times New Roman" w:cs="Times New Roman"/>
                <w:szCs w:val="24"/>
                <w:shd w:val="solid" w:color="FFFFFF" w:fill="auto"/>
                <w:lang w:eastAsia="vi-VN"/>
              </w:rPr>
              <w:t>của</w:t>
            </w:r>
            <w:r w:rsidRPr="001B277A">
              <w:rPr>
                <w:rFonts w:eastAsia="Times New Roman" w:cs="Times New Roman"/>
                <w:szCs w:val="24"/>
                <w:lang w:eastAsia="vi-VN"/>
              </w:rPr>
              <w:t xml:space="preserve"> Đảng;</w:t>
            </w:r>
            <w:r w:rsidRPr="001B277A">
              <w:rPr>
                <w:rFonts w:eastAsia="Times New Roman" w:cs="Times New Roman"/>
                <w:szCs w:val="24"/>
                <w:lang w:eastAsia="vi-VN"/>
              </w:rPr>
              <w:br/>
              <w:t xml:space="preserve">- </w:t>
            </w:r>
            <w:r w:rsidRPr="001B277A">
              <w:rPr>
                <w:rFonts w:eastAsia="Times New Roman" w:cs="Times New Roman"/>
                <w:szCs w:val="24"/>
                <w:shd w:val="solid" w:color="FFFFFF" w:fill="auto"/>
                <w:lang w:eastAsia="vi-VN"/>
              </w:rPr>
              <w:t>Văn</w:t>
            </w:r>
            <w:r w:rsidRPr="001B277A">
              <w:rPr>
                <w:rFonts w:eastAsia="Times New Roman" w:cs="Times New Roman"/>
                <w:szCs w:val="24"/>
                <w:lang w:eastAsia="vi-VN"/>
              </w:rPr>
              <w:t xml:space="preserve"> phòng Tổng Bí thư;</w:t>
            </w:r>
            <w:r w:rsidRPr="001B277A">
              <w:rPr>
                <w:rFonts w:eastAsia="Times New Roman" w:cs="Times New Roman"/>
                <w:szCs w:val="24"/>
                <w:lang w:eastAsia="vi-VN"/>
              </w:rPr>
              <w:br/>
              <w:t xml:space="preserve">- </w:t>
            </w:r>
            <w:r w:rsidRPr="001B277A">
              <w:rPr>
                <w:rFonts w:eastAsia="Times New Roman" w:cs="Times New Roman"/>
                <w:szCs w:val="24"/>
                <w:shd w:val="solid" w:color="FFFFFF" w:fill="auto"/>
                <w:lang w:eastAsia="vi-VN"/>
              </w:rPr>
              <w:t>Văn</w:t>
            </w:r>
            <w:r w:rsidRPr="001B277A">
              <w:rPr>
                <w:rFonts w:eastAsia="Times New Roman" w:cs="Times New Roman"/>
                <w:szCs w:val="24"/>
                <w:lang w:eastAsia="vi-VN"/>
              </w:rPr>
              <w:t xml:space="preserve"> phòng Chủ tịch nước;</w:t>
            </w:r>
            <w:r w:rsidRPr="001B277A">
              <w:rPr>
                <w:rFonts w:eastAsia="Times New Roman" w:cs="Times New Roman"/>
                <w:szCs w:val="24"/>
                <w:lang w:eastAsia="vi-VN"/>
              </w:rPr>
              <w:br/>
              <w:t xml:space="preserve">- Hội đồng Dân tộc và các </w:t>
            </w:r>
            <w:r w:rsidRPr="001B277A">
              <w:rPr>
                <w:rFonts w:eastAsia="Times New Roman" w:cs="Times New Roman"/>
                <w:szCs w:val="24"/>
                <w:shd w:val="solid" w:color="FFFFFF" w:fill="auto"/>
                <w:lang w:eastAsia="vi-VN"/>
              </w:rPr>
              <w:t>Ủy ban</w:t>
            </w:r>
            <w:r w:rsidRPr="001B277A">
              <w:rPr>
                <w:rFonts w:eastAsia="Times New Roman" w:cs="Times New Roman"/>
                <w:szCs w:val="24"/>
                <w:lang w:eastAsia="vi-VN"/>
              </w:rPr>
              <w:t xml:space="preserve"> của Quốc hội;</w:t>
            </w:r>
            <w:r w:rsidRPr="001B277A">
              <w:rPr>
                <w:rFonts w:eastAsia="Times New Roman" w:cs="Times New Roman"/>
                <w:szCs w:val="24"/>
                <w:lang w:eastAsia="vi-VN"/>
              </w:rPr>
              <w:br/>
              <w:t xml:space="preserve">- </w:t>
            </w:r>
            <w:r w:rsidRPr="001B277A">
              <w:rPr>
                <w:rFonts w:eastAsia="Times New Roman" w:cs="Times New Roman"/>
                <w:szCs w:val="24"/>
                <w:shd w:val="solid" w:color="FFFFFF" w:fill="auto"/>
                <w:lang w:eastAsia="vi-VN"/>
              </w:rPr>
              <w:t>Văn</w:t>
            </w:r>
            <w:r w:rsidRPr="001B277A">
              <w:rPr>
                <w:rFonts w:eastAsia="Times New Roman" w:cs="Times New Roman"/>
                <w:szCs w:val="24"/>
                <w:lang w:eastAsia="vi-VN"/>
              </w:rPr>
              <w:t xml:space="preserve"> phòng Quốc hội;</w:t>
            </w:r>
            <w:r w:rsidRPr="001B277A">
              <w:rPr>
                <w:rFonts w:eastAsia="Times New Roman" w:cs="Times New Roman"/>
                <w:szCs w:val="24"/>
                <w:lang w:eastAsia="vi-VN"/>
              </w:rPr>
              <w:br/>
              <w:t>- Tòa án nhân dân tối cao;</w:t>
            </w:r>
            <w:r w:rsidRPr="001B277A">
              <w:rPr>
                <w:rFonts w:eastAsia="Times New Roman" w:cs="Times New Roman"/>
                <w:szCs w:val="24"/>
                <w:lang w:eastAsia="vi-VN"/>
              </w:rPr>
              <w:br/>
              <w:t>- Viện Kiểm sát nhân dân tối cao;</w:t>
            </w:r>
            <w:r w:rsidRPr="001B277A">
              <w:rPr>
                <w:rFonts w:eastAsia="Times New Roman" w:cs="Times New Roman"/>
                <w:szCs w:val="24"/>
                <w:lang w:eastAsia="vi-VN"/>
              </w:rPr>
              <w:br/>
              <w:t xml:space="preserve">- </w:t>
            </w:r>
            <w:r w:rsidRPr="001B277A">
              <w:rPr>
                <w:rFonts w:eastAsia="Times New Roman" w:cs="Times New Roman"/>
                <w:szCs w:val="24"/>
                <w:shd w:val="solid" w:color="FFFFFF" w:fill="auto"/>
                <w:lang w:eastAsia="vi-VN"/>
              </w:rPr>
              <w:t>Ủy ban</w:t>
            </w:r>
            <w:r w:rsidRPr="001B277A">
              <w:rPr>
                <w:rFonts w:eastAsia="Times New Roman" w:cs="Times New Roman"/>
                <w:szCs w:val="24"/>
                <w:lang w:eastAsia="vi-VN"/>
              </w:rPr>
              <w:t xml:space="preserve"> Giám sát tài chính Quốc gia;</w:t>
            </w:r>
            <w:r w:rsidRPr="001B277A">
              <w:rPr>
                <w:rFonts w:eastAsia="Times New Roman" w:cs="Times New Roman"/>
                <w:szCs w:val="24"/>
                <w:lang w:eastAsia="vi-VN"/>
              </w:rPr>
              <w:br/>
              <w:t>- Kiểm toán Nhà nước;</w:t>
            </w:r>
            <w:r w:rsidRPr="001B277A">
              <w:rPr>
                <w:rFonts w:eastAsia="Times New Roman" w:cs="Times New Roman"/>
                <w:szCs w:val="24"/>
                <w:lang w:eastAsia="vi-VN"/>
              </w:rPr>
              <w:br/>
              <w:t>- Ngân hàng Chính sách xã hội;</w:t>
            </w:r>
            <w:r w:rsidRPr="001B277A">
              <w:rPr>
                <w:rFonts w:eastAsia="Times New Roman" w:cs="Times New Roman"/>
                <w:szCs w:val="24"/>
                <w:lang w:eastAsia="vi-VN"/>
              </w:rPr>
              <w:br/>
              <w:t>- Ngân hàng Phát triển Việt Nam;</w:t>
            </w:r>
            <w:r w:rsidRPr="001B277A">
              <w:rPr>
                <w:rFonts w:eastAsia="Times New Roman" w:cs="Times New Roman"/>
                <w:szCs w:val="24"/>
                <w:lang w:eastAsia="vi-VN"/>
              </w:rPr>
              <w:br/>
              <w:t xml:space="preserve">- </w:t>
            </w:r>
            <w:r w:rsidRPr="001B277A">
              <w:rPr>
                <w:rFonts w:eastAsia="Times New Roman" w:cs="Times New Roman"/>
                <w:szCs w:val="24"/>
                <w:shd w:val="solid" w:color="FFFFFF" w:fill="auto"/>
                <w:lang w:eastAsia="vi-VN"/>
              </w:rPr>
              <w:t>Ủy ban</w:t>
            </w:r>
            <w:r w:rsidRPr="001B277A">
              <w:rPr>
                <w:rFonts w:eastAsia="Times New Roman" w:cs="Times New Roman"/>
                <w:szCs w:val="24"/>
                <w:lang w:eastAsia="vi-VN"/>
              </w:rPr>
              <w:t xml:space="preserve"> TW Mặt trận Tổ quốc Việt Nam;</w:t>
            </w:r>
            <w:r w:rsidRPr="001B277A">
              <w:rPr>
                <w:rFonts w:eastAsia="Times New Roman" w:cs="Times New Roman"/>
                <w:szCs w:val="24"/>
                <w:lang w:eastAsia="vi-VN"/>
              </w:rPr>
              <w:br/>
              <w:t>- Cơ quan Trung ương của các đoàn thể;</w:t>
            </w:r>
            <w:r w:rsidRPr="001B277A">
              <w:rPr>
                <w:rFonts w:eastAsia="Times New Roman" w:cs="Times New Roman"/>
                <w:szCs w:val="24"/>
                <w:lang w:eastAsia="vi-VN"/>
              </w:rPr>
              <w:br/>
              <w:t xml:space="preserve">- VPCP: BTCN, các PCN, Trợ lý TTCP, TGĐ Cổng TTĐT, các Vụ, Cục, </w:t>
            </w:r>
            <w:r w:rsidRPr="001B277A">
              <w:rPr>
                <w:rFonts w:eastAsia="Times New Roman" w:cs="Times New Roman"/>
                <w:szCs w:val="24"/>
                <w:shd w:val="solid" w:color="FFFFFF" w:fill="auto"/>
                <w:lang w:eastAsia="vi-VN"/>
              </w:rPr>
              <w:t>đơn vị</w:t>
            </w:r>
            <w:r w:rsidRPr="001B277A">
              <w:rPr>
                <w:rFonts w:eastAsia="Times New Roman" w:cs="Times New Roman"/>
                <w:szCs w:val="24"/>
                <w:lang w:eastAsia="vi-VN"/>
              </w:rPr>
              <w:t xml:space="preserve"> trực thuộc, Công báo;</w:t>
            </w:r>
            <w:r w:rsidRPr="001B277A">
              <w:rPr>
                <w:rFonts w:eastAsia="Times New Roman" w:cs="Times New Roman"/>
                <w:szCs w:val="24"/>
                <w:lang w:eastAsia="vi-VN"/>
              </w:rPr>
              <w:br/>
              <w:t>- Lưu: Văn thư, KGVX (3b).</w:t>
            </w:r>
          </w:p>
        </w:tc>
        <w:tc>
          <w:tcPr>
            <w:tcW w:w="5136" w:type="dxa"/>
            <w:tcMar>
              <w:top w:w="0" w:type="dxa"/>
              <w:left w:w="108" w:type="dxa"/>
              <w:bottom w:w="0" w:type="dxa"/>
              <w:right w:w="108" w:type="dxa"/>
            </w:tcMar>
            <w:hideMark/>
          </w:tcPr>
          <w:p w:rsidR="001B277A" w:rsidRPr="001B277A" w:rsidRDefault="001B277A" w:rsidP="001B277A">
            <w:pPr>
              <w:spacing w:before="120" w:after="0" w:line="240" w:lineRule="auto"/>
              <w:jc w:val="center"/>
              <w:rPr>
                <w:rFonts w:eastAsia="Times New Roman" w:cs="Times New Roman"/>
                <w:szCs w:val="24"/>
                <w:lang w:eastAsia="vi-VN"/>
              </w:rPr>
            </w:pPr>
            <w:r w:rsidRPr="001B277A">
              <w:rPr>
                <w:rFonts w:eastAsia="Times New Roman" w:cs="Times New Roman"/>
                <w:b/>
                <w:bCs/>
                <w:szCs w:val="24"/>
                <w:lang w:eastAsia="vi-VN"/>
              </w:rPr>
              <w:lastRenderedPageBreak/>
              <w:t>TM. CHÍNH PHỦ</w:t>
            </w:r>
            <w:r w:rsidRPr="001B277A">
              <w:rPr>
                <w:rFonts w:eastAsia="Times New Roman" w:cs="Times New Roman"/>
                <w:b/>
                <w:bCs/>
                <w:szCs w:val="24"/>
                <w:lang w:eastAsia="vi-VN"/>
              </w:rPr>
              <w:br/>
              <w:t>THỦ TƯỚNG</w:t>
            </w:r>
            <w:r w:rsidRPr="001B277A">
              <w:rPr>
                <w:rFonts w:eastAsia="Times New Roman" w:cs="Times New Roman"/>
                <w:b/>
                <w:bCs/>
                <w:szCs w:val="24"/>
                <w:lang w:eastAsia="vi-VN"/>
              </w:rPr>
              <w:br/>
            </w:r>
            <w:r w:rsidRPr="001B277A">
              <w:rPr>
                <w:rFonts w:eastAsia="Times New Roman" w:cs="Times New Roman"/>
                <w:b/>
                <w:bCs/>
                <w:szCs w:val="24"/>
                <w:lang w:eastAsia="vi-VN"/>
              </w:rPr>
              <w:br/>
            </w:r>
            <w:r w:rsidRPr="001B277A">
              <w:rPr>
                <w:rFonts w:eastAsia="Times New Roman" w:cs="Times New Roman"/>
                <w:b/>
                <w:bCs/>
                <w:i/>
                <w:szCs w:val="24"/>
                <w:lang w:eastAsia="vi-VN"/>
              </w:rPr>
              <w:t>(Đã ký)</w:t>
            </w:r>
            <w:r w:rsidRPr="001B277A">
              <w:rPr>
                <w:rFonts w:eastAsia="Times New Roman" w:cs="Times New Roman"/>
                <w:b/>
                <w:bCs/>
                <w:i/>
                <w:szCs w:val="24"/>
                <w:lang w:eastAsia="vi-VN"/>
              </w:rPr>
              <w:br/>
            </w:r>
            <w:r w:rsidRPr="001B277A">
              <w:rPr>
                <w:rFonts w:eastAsia="Times New Roman" w:cs="Times New Roman"/>
                <w:b/>
                <w:bCs/>
                <w:szCs w:val="24"/>
                <w:lang w:eastAsia="vi-VN"/>
              </w:rPr>
              <w:br/>
            </w:r>
            <w:r w:rsidRPr="001B277A">
              <w:rPr>
                <w:rFonts w:eastAsia="Times New Roman" w:cs="Times New Roman"/>
                <w:b/>
                <w:bCs/>
                <w:szCs w:val="24"/>
                <w:lang w:eastAsia="vi-VN"/>
              </w:rPr>
              <w:br/>
              <w:t>Nguyễn Tấn Dũng</w:t>
            </w:r>
          </w:p>
        </w:tc>
      </w:tr>
    </w:tbl>
    <w:p w:rsidR="001B277A" w:rsidRPr="001B277A" w:rsidRDefault="001B277A" w:rsidP="001B277A">
      <w:pPr>
        <w:spacing w:before="120" w:after="100" w:afterAutospacing="1" w:line="240" w:lineRule="auto"/>
        <w:rPr>
          <w:rFonts w:eastAsia="Times New Roman" w:cs="Times New Roman"/>
          <w:szCs w:val="24"/>
          <w:lang w:eastAsia="vi-VN"/>
        </w:rPr>
      </w:pPr>
      <w:r w:rsidRPr="001B277A">
        <w:rPr>
          <w:rFonts w:eastAsia="Times New Roman" w:cs="Times New Roman"/>
          <w:szCs w:val="24"/>
          <w:lang w:eastAsia="vi-VN"/>
        </w:rPr>
        <w:t> </w:t>
      </w:r>
    </w:p>
    <w:p w:rsidR="007A2366" w:rsidRPr="001B277A" w:rsidRDefault="007A2366" w:rsidP="001B277A">
      <w:bookmarkStart w:id="2" w:name="_GoBack"/>
      <w:bookmarkEnd w:id="2"/>
    </w:p>
    <w:sectPr w:rsidR="007A2366" w:rsidRPr="001B2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92478"/>
    <w:rsid w:val="001B277A"/>
    <w:rsid w:val="00256819"/>
    <w:rsid w:val="00267CD3"/>
    <w:rsid w:val="004915FE"/>
    <w:rsid w:val="004B40D8"/>
    <w:rsid w:val="00562F91"/>
    <w:rsid w:val="00621FF7"/>
    <w:rsid w:val="0063176A"/>
    <w:rsid w:val="00642BEC"/>
    <w:rsid w:val="006A3EA9"/>
    <w:rsid w:val="006D20E4"/>
    <w:rsid w:val="00744E38"/>
    <w:rsid w:val="00764985"/>
    <w:rsid w:val="007A2366"/>
    <w:rsid w:val="0081192D"/>
    <w:rsid w:val="00866FBF"/>
    <w:rsid w:val="009E6128"/>
    <w:rsid w:val="00A9727C"/>
    <w:rsid w:val="00C244BB"/>
    <w:rsid w:val="00C932F4"/>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uiPriority w:val="99"/>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0"/>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character" w:customStyle="1" w:styleId="Picturecaption2Exact">
    <w:name w:val="Picture caption (2) Exact"/>
    <w:locked/>
    <w:rsid w:val="00192478"/>
    <w:rPr>
      <w:sz w:val="22"/>
      <w:shd w:val="clear" w:color="auto" w:fill="FFFFFF"/>
    </w:rPr>
  </w:style>
  <w:style w:type="paragraph" w:customStyle="1" w:styleId="Heading110">
    <w:name w:val="Heading #11"/>
    <w:basedOn w:val="Normal"/>
    <w:rsid w:val="00192478"/>
    <w:pPr>
      <w:widowControl w:val="0"/>
      <w:shd w:val="clear" w:color="auto" w:fill="FFFFFF"/>
      <w:spacing w:after="0" w:line="240" w:lineRule="atLeast"/>
      <w:jc w:val="both"/>
      <w:outlineLvl w:val="0"/>
    </w:pPr>
  </w:style>
  <w:style w:type="character" w:customStyle="1" w:styleId="Bodytext13Exact">
    <w:name w:val="Body text (13) Exact"/>
    <w:locked/>
    <w:rsid w:val="00192478"/>
    <w:rPr>
      <w:spacing w:val="6"/>
      <w:sz w:val="15"/>
      <w:szCs w:val="15"/>
      <w:shd w:val="clear" w:color="auto" w:fill="FFFFFF"/>
    </w:rPr>
  </w:style>
  <w:style w:type="paragraph" w:customStyle="1" w:styleId="Bodytext131">
    <w:name w:val="Body text (13)1"/>
    <w:basedOn w:val="Normal"/>
    <w:rsid w:val="00192478"/>
    <w:pPr>
      <w:widowControl w:val="0"/>
      <w:shd w:val="clear" w:color="auto" w:fill="FFFFFF"/>
      <w:spacing w:before="60" w:after="60" w:line="240" w:lineRule="atLeast"/>
      <w:jc w:val="both"/>
    </w:pPr>
    <w:rPr>
      <w:spacing w:val="4"/>
      <w:sz w:val="18"/>
      <w:szCs w:val="18"/>
    </w:rPr>
  </w:style>
  <w:style w:type="paragraph" w:customStyle="1" w:styleId="MB">
    <w:name w:val="MB"/>
    <w:basedOn w:val="Normal"/>
    <w:next w:val="Normal"/>
    <w:autoRedefine/>
    <w:uiPriority w:val="99"/>
    <w:qFormat/>
    <w:rsid w:val="00192478"/>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192478"/>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192478"/>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192478"/>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paragraph" w:customStyle="1" w:styleId="CharCharCharCharCharCharChar">
    <w:name w:val="Char Char Char Char Char Char Char"/>
    <w:autoRedefine/>
    <w:uiPriority w:val="99"/>
    <w:rsid w:val="00192478"/>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192478"/>
    <w:pPr>
      <w:widowControl w:val="0"/>
      <w:shd w:val="clear" w:color="auto" w:fill="FFFFFF"/>
      <w:spacing w:after="0" w:line="240" w:lineRule="atLeast"/>
    </w:pPr>
    <w:rPr>
      <w:i/>
      <w:iCs/>
      <w:spacing w:val="2"/>
    </w:rPr>
  </w:style>
  <w:style w:type="character" w:customStyle="1" w:styleId="Bodytext280">
    <w:name w:val="Body text (28)_"/>
    <w:locked/>
    <w:rsid w:val="00192478"/>
    <w:rPr>
      <w:spacing w:val="2"/>
      <w:w w:val="200"/>
      <w:sz w:val="8"/>
      <w:szCs w:val="8"/>
      <w:shd w:val="clear" w:color="auto" w:fill="FFFFFF"/>
    </w:rPr>
  </w:style>
  <w:style w:type="character" w:customStyle="1" w:styleId="Bodytext290">
    <w:name w:val="Body text (29)_"/>
    <w:locked/>
    <w:rsid w:val="00192478"/>
    <w:rPr>
      <w:spacing w:val="-3"/>
      <w:sz w:val="10"/>
      <w:szCs w:val="10"/>
      <w:shd w:val="clear" w:color="auto" w:fill="FFFFFF"/>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Bodytext311">
    <w:name w:val="Body text (31)_"/>
    <w:locked/>
    <w:rsid w:val="00192478"/>
    <w:rPr>
      <w:rFonts w:ascii="Lucida Sans Unicode" w:hAnsi="Lucida Sans Unicode" w:cs="Lucida Sans Unicode"/>
      <w:sz w:val="8"/>
      <w:szCs w:val="8"/>
      <w:shd w:val="clear" w:color="auto" w:fill="FFFFFF"/>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1">
    <w:name w:val="Body text (32)_"/>
    <w:link w:val="Bodytext322"/>
    <w:locked/>
    <w:rsid w:val="00192478"/>
    <w:rPr>
      <w:sz w:val="10"/>
      <w:szCs w:val="10"/>
      <w:shd w:val="clear" w:color="auto" w:fill="FFFFFF"/>
    </w:rPr>
  </w:style>
  <w:style w:type="paragraph" w:customStyle="1" w:styleId="Bodytext322">
    <w:name w:val="Body text (32)"/>
    <w:basedOn w:val="Normal"/>
    <w:link w:val="Bodytext321"/>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192478"/>
    <w:rPr>
      <w:rFonts w:ascii="Georgia" w:hAnsi="Georgia"/>
      <w:shd w:val="clear" w:color="auto" w:fill="FFFFFF"/>
    </w:rPr>
  </w:style>
  <w:style w:type="paragraph" w:customStyle="1" w:styleId="Bodytext411">
    <w:name w:val="Body text (41)"/>
    <w:basedOn w:val="Normal"/>
    <w:link w:val="Bodytext410"/>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192478"/>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192478"/>
    <w:pPr>
      <w:widowControl w:val="0"/>
      <w:shd w:val="clear" w:color="auto" w:fill="FFFFFF"/>
      <w:spacing w:after="0" w:line="270" w:lineRule="exact"/>
      <w:jc w:val="center"/>
    </w:pPr>
    <w:rPr>
      <w:rFonts w:eastAsia="Courier New" w:cs="Times New Roman"/>
      <w:i/>
      <w:iCs/>
      <w:szCs w:val="24"/>
    </w:rPr>
  </w:style>
  <w:style w:type="character" w:customStyle="1" w:styleId="Bodytext8Spacing-1pt">
    <w:name w:val="Body text (8) + Spacing -1 pt"/>
    <w:rsid w:val="00192478"/>
    <w:rPr>
      <w:spacing w:val="-20"/>
      <w:sz w:val="17"/>
      <w:szCs w:val="17"/>
      <w:lang w:bidi="ar-SA"/>
    </w:rPr>
  </w:style>
  <w:style w:type="character" w:customStyle="1" w:styleId="BodytextSpacing1pt">
    <w:name w:val="Body text + Spacing 1 pt"/>
    <w:rsid w:val="00192478"/>
    <w:rPr>
      <w:spacing w:val="26"/>
      <w:sz w:val="22"/>
      <w:szCs w:val="22"/>
      <w:lang w:bidi="ar-SA"/>
    </w:rPr>
  </w:style>
  <w:style w:type="character" w:customStyle="1" w:styleId="Bodytext9SmallCaps">
    <w:name w:val="Body text (9) + Small Caps"/>
    <w:rsid w:val="00192478"/>
    <w:rPr>
      <w:b/>
      <w:bCs/>
      <w:i/>
      <w:iCs/>
      <w:smallCaps/>
      <w:spacing w:val="2"/>
      <w:sz w:val="22"/>
      <w:szCs w:val="22"/>
      <w:lang w:bidi="ar-SA"/>
    </w:rPr>
  </w:style>
  <w:style w:type="character" w:customStyle="1" w:styleId="Heading4SmallCaps">
    <w:name w:val="Heading #4 + Small Caps"/>
    <w:rsid w:val="00192478"/>
    <w:rPr>
      <w:b/>
      <w:bCs/>
      <w:i/>
      <w:iCs/>
      <w:smallCaps/>
      <w:spacing w:val="2"/>
      <w:sz w:val="22"/>
      <w:szCs w:val="22"/>
      <w:lang w:bidi="ar-SA"/>
    </w:rPr>
  </w:style>
  <w:style w:type="character" w:customStyle="1" w:styleId="Bodytext13SmallCaps">
    <w:name w:val="Body text (13) + Small Caps"/>
    <w:rsid w:val="00192478"/>
    <w:rPr>
      <w:smallCaps/>
      <w:spacing w:val="4"/>
      <w:sz w:val="18"/>
      <w:szCs w:val="18"/>
      <w:lang w:bidi="ar-SA"/>
    </w:rPr>
  </w:style>
  <w:style w:type="character" w:customStyle="1" w:styleId="BodytextSpacing-1pt">
    <w:name w:val="Body text + Spacing -1 pt"/>
    <w:rsid w:val="00192478"/>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192478"/>
    <w:rPr>
      <w:b/>
      <w:bCs/>
      <w:sz w:val="22"/>
      <w:shd w:val="clear" w:color="auto" w:fill="FFFFFF"/>
    </w:rPr>
  </w:style>
  <w:style w:type="character" w:customStyle="1" w:styleId="Headerorfooter21">
    <w:name w:val="Header or footer2"/>
    <w:rsid w:val="00192478"/>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192478"/>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7Exact">
    <w:name w:val="Body text (7) Exact"/>
    <w:rsid w:val="0019247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19247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192478"/>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192478"/>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1">
    <w:name w:val="Body text (6) Exact1"/>
    <w:rsid w:val="00192478"/>
    <w:rPr>
      <w:rFonts w:ascii="Georgia" w:hAnsi="Georgia" w:cs="Georgia" w:hint="default"/>
      <w:b/>
      <w:bCs/>
      <w:spacing w:val="-40"/>
      <w:sz w:val="58"/>
      <w:szCs w:val="58"/>
      <w:u w:val="single"/>
    </w:rPr>
  </w:style>
  <w:style w:type="character" w:customStyle="1" w:styleId="Bodytext7Exact1">
    <w:name w:val="Body text (7) Exact1"/>
    <w:rsid w:val="00192478"/>
    <w:rPr>
      <w:rFonts w:ascii="Segoe UI" w:hAnsi="Segoe UI" w:cs="Segoe UI" w:hint="default"/>
      <w:noProof/>
      <w:spacing w:val="1"/>
      <w:sz w:val="8"/>
      <w:szCs w:val="8"/>
      <w:u w:val="single"/>
    </w:rPr>
  </w:style>
  <w:style w:type="character" w:customStyle="1" w:styleId="Bodytext8Exact">
    <w:name w:val="Body text (8) Exact"/>
    <w:rsid w:val="0019247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192478"/>
    <w:rPr>
      <w:rFonts w:ascii="Times New Roman" w:hAnsi="Times New Roman" w:cs="Times New Roman" w:hint="default"/>
      <w:spacing w:val="11"/>
      <w:w w:val="60"/>
      <w:sz w:val="17"/>
      <w:szCs w:val="17"/>
      <w:u w:val="single"/>
    </w:rPr>
  </w:style>
  <w:style w:type="character" w:customStyle="1" w:styleId="BodytextExact1">
    <w:name w:val="Body text Exact1"/>
    <w:rsid w:val="00192478"/>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192478"/>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192478"/>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192478"/>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19247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192478"/>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192478"/>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192478"/>
    <w:rPr>
      <w:rFonts w:ascii="Times New Roman" w:hAnsi="Times New Roman" w:cs="Times New Roman" w:hint="default"/>
      <w:strike w:val="0"/>
      <w:dstrike w:val="0"/>
      <w:noProof/>
      <w:spacing w:val="3"/>
      <w:sz w:val="25"/>
      <w:szCs w:val="25"/>
      <w:u w:val="none"/>
      <w:effect w:val="none"/>
      <w:lang w:bidi="ar-SA"/>
    </w:rPr>
  </w:style>
  <w:style w:type="character" w:customStyle="1" w:styleId="PicturecaptionExact">
    <w:name w:val="Picture caption Exact"/>
    <w:rsid w:val="00192478"/>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192478"/>
    <w:rPr>
      <w:rFonts w:ascii="Times New Roman" w:hAnsi="Times New Roman" w:cs="Times New Roman" w:hint="default"/>
      <w:b/>
      <w:bCs/>
      <w:strike w:val="0"/>
      <w:dstrike w:val="0"/>
      <w:spacing w:val="1"/>
      <w:sz w:val="19"/>
      <w:szCs w:val="19"/>
      <w:u w:val="none"/>
      <w:effect w:val="none"/>
    </w:rPr>
  </w:style>
  <w:style w:type="character" w:customStyle="1" w:styleId="Bodytext1212pt">
    <w:name w:val="Body text (12) + 12 pt"/>
    <w:rsid w:val="00192478"/>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192478"/>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192478"/>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192478"/>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192478"/>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19247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rsid w:val="0019247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192478"/>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19247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192478"/>
    <w:rPr>
      <w:b/>
      <w:bCs/>
      <w:spacing w:val="6"/>
      <w:sz w:val="22"/>
      <w:szCs w:val="22"/>
      <w:u w:val="single"/>
      <w:lang w:bidi="ar-SA"/>
    </w:rPr>
  </w:style>
  <w:style w:type="character" w:customStyle="1" w:styleId="Heading62Spacing0pt">
    <w:name w:val="Heading #6 (2) + Spacing 0 pt"/>
    <w:rsid w:val="00192478"/>
    <w:rPr>
      <w:b/>
      <w:bCs/>
      <w:spacing w:val="1"/>
      <w:sz w:val="22"/>
      <w:szCs w:val="22"/>
      <w:lang w:bidi="ar-SA"/>
    </w:rPr>
  </w:style>
  <w:style w:type="character" w:customStyle="1" w:styleId="Bodytext4NotBold">
    <w:name w:val="Body text (4) + Not Bold"/>
    <w:aliases w:val="Spacing 0 pt72"/>
    <w:rsid w:val="00192478"/>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5NotBold">
    <w:name w:val="Footnote (5) + Not Bold"/>
    <w:aliases w:val="Spacing 0 pt66,Body text (6) + Not Italic1"/>
    <w:rsid w:val="00192478"/>
    <w:rPr>
      <w:b/>
      <w:bCs/>
      <w:spacing w:val="8"/>
      <w:sz w:val="10"/>
      <w:szCs w:val="10"/>
      <w:lang w:bidi="ar-SA"/>
    </w:rPr>
  </w:style>
  <w:style w:type="character" w:customStyle="1" w:styleId="Footnote6NotBold">
    <w:name w:val="Footnote (6) + Not Bold"/>
    <w:aliases w:val="Spacing 0 pt65,Body text (2) + 12.5 pt"/>
    <w:rsid w:val="00192478"/>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192478"/>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192478"/>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192478"/>
    <w:rPr>
      <w:b/>
      <w:bCs/>
      <w:i/>
      <w:iCs/>
      <w:spacing w:val="4"/>
      <w:sz w:val="22"/>
      <w:szCs w:val="22"/>
      <w:lang w:bidi="ar-SA"/>
    </w:rPr>
  </w:style>
  <w:style w:type="character" w:customStyle="1" w:styleId="Bodytext7Spacing-1pt">
    <w:name w:val="Body text (7) + Spacing -1 pt"/>
    <w:rsid w:val="00192478"/>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192478"/>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192478"/>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192478"/>
    <w:rPr>
      <w:b/>
      <w:bCs/>
      <w:i/>
      <w:iCs/>
      <w:spacing w:val="4"/>
      <w:sz w:val="22"/>
      <w:szCs w:val="22"/>
      <w:lang w:bidi="ar-SA"/>
    </w:rPr>
  </w:style>
  <w:style w:type="character" w:customStyle="1" w:styleId="Footnote9Candara">
    <w:name w:val="Footnote (9) + Candara"/>
    <w:aliases w:val="6.5 pt,Not Bold9,Spacing 0 pt51,Body text + Corbel2"/>
    <w:rsid w:val="00192478"/>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192478"/>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192478"/>
    <w:rPr>
      <w:rFonts w:ascii="Impact" w:hAnsi="Impact" w:cs="Impact" w:hint="default"/>
      <w:b/>
      <w:bCs/>
      <w:spacing w:val="-2"/>
      <w:sz w:val="17"/>
      <w:szCs w:val="17"/>
      <w:lang w:bidi="ar-SA"/>
    </w:rPr>
  </w:style>
  <w:style w:type="character" w:customStyle="1" w:styleId="Bodytext3Spacing0pt1">
    <w:name w:val="Body text (3) + Spacing 0 pt1"/>
    <w:rsid w:val="0019247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192478"/>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192478"/>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192478"/>
    <w:rPr>
      <w:b/>
      <w:bCs/>
      <w:spacing w:val="6"/>
      <w:sz w:val="22"/>
      <w:szCs w:val="22"/>
      <w:u w:val="single"/>
      <w:lang w:bidi="ar-SA"/>
    </w:rPr>
  </w:style>
  <w:style w:type="character" w:customStyle="1" w:styleId="Heading72Spacing0pt1">
    <w:name w:val="Heading #7 (2) + Spacing 0 pt1"/>
    <w:rsid w:val="00192478"/>
    <w:rPr>
      <w:b/>
      <w:bCs/>
      <w:spacing w:val="6"/>
      <w:sz w:val="22"/>
      <w:szCs w:val="22"/>
      <w:lang w:bidi="ar-SA"/>
    </w:rPr>
  </w:style>
  <w:style w:type="character" w:customStyle="1" w:styleId="Heading720">
    <w:name w:val="Heading #7 (2)"/>
    <w:rsid w:val="00192478"/>
    <w:rPr>
      <w:b/>
      <w:bCs/>
      <w:spacing w:val="1"/>
      <w:sz w:val="22"/>
      <w:szCs w:val="22"/>
      <w:u w:val="single"/>
      <w:lang w:bidi="ar-SA"/>
    </w:rPr>
  </w:style>
  <w:style w:type="character" w:customStyle="1" w:styleId="Heading7Spacing0pt">
    <w:name w:val="Heading #7 + Spacing 0 pt"/>
    <w:rsid w:val="00192478"/>
    <w:rPr>
      <w:b/>
      <w:bCs/>
      <w:spacing w:val="1"/>
      <w:sz w:val="22"/>
      <w:szCs w:val="22"/>
      <w:lang w:bidi="ar-SA"/>
    </w:rPr>
  </w:style>
  <w:style w:type="character" w:customStyle="1" w:styleId="Bodytext14TrebuchetMS">
    <w:name w:val="Body text (14) + Trebuchet MS"/>
    <w:aliases w:val="6.5 pt2"/>
    <w:rsid w:val="0019247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192478"/>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192478"/>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192478"/>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2017-11-19T00:27:00Z</dcterms:created>
  <dcterms:modified xsi:type="dcterms:W3CDTF">2017-11-19T00:27:00Z</dcterms:modified>
</cp:coreProperties>
</file>